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04BC" w14:textId="77777777" w:rsidR="00000000" w:rsidRDefault="00000000">
      <w:pPr>
        <w:rPr>
          <w:rFonts w:ascii="Arial" w:hAnsi="Arial" w:cs="Arial"/>
          <w:b/>
          <w:sz w:val="24"/>
          <w:highlight w:val="darkGray"/>
        </w:rPr>
      </w:pPr>
    </w:p>
    <w:p w14:paraId="235C7292" w14:textId="77777777" w:rsidR="00000000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Make Your Reservation in </w:t>
      </w:r>
      <w:r>
        <w:rPr>
          <w:rFonts w:ascii="Arial" w:hAnsi="Arial" w:cs="Arial"/>
          <w:b/>
          <w:sz w:val="24"/>
          <w:lang w:val="x-none" w:bidi="x-none"/>
        </w:rPr>
        <w:t xml:space="preserve">BRIDGE HOTEL Incheonsongdo </w:t>
      </w:r>
    </w:p>
    <w:p w14:paraId="2CA40F73" w14:textId="4B2AD639" w:rsidR="00000000" w:rsidRDefault="00000000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* Please complete and return this form by email at </w:t>
      </w:r>
      <w:hyperlink r:id="rId7" w:history="1">
        <w:r>
          <w:rPr>
            <w:rStyle w:val="a4"/>
            <w:rFonts w:ascii="Tahoma" w:hAnsi="Tahoma" w:cs="Tahoma"/>
            <w:szCs w:val="20"/>
            <w:lang w:val="x-none" w:bidi="x-none"/>
          </w:rPr>
          <w:t>hongcs38</w:t>
        </w:r>
        <w:r>
          <w:rPr>
            <w:rStyle w:val="a4"/>
            <w:rFonts w:ascii="Tahoma" w:hAnsi="Tahoma" w:cs="Tahoma"/>
            <w:szCs w:val="20"/>
          </w:rPr>
          <w:t>@</w:t>
        </w:r>
        <w:r>
          <w:rPr>
            <w:rStyle w:val="a4"/>
            <w:rFonts w:ascii="Tahoma" w:hAnsi="Tahoma" w:cs="Tahoma"/>
            <w:szCs w:val="20"/>
            <w:lang w:val="x-none" w:bidi="x-none"/>
          </w:rPr>
          <w:t>naver</w:t>
        </w:r>
        <w:r>
          <w:rPr>
            <w:rStyle w:val="a4"/>
            <w:rFonts w:ascii="Tahoma" w:hAnsi="Tahoma" w:cs="Tahoma"/>
            <w:szCs w:val="20"/>
          </w:rPr>
          <w:t>.com</w:t>
        </w:r>
      </w:hyperlink>
      <w:r>
        <w:rPr>
          <w:rFonts w:ascii="Tahoma" w:hAnsi="Tahoma" w:cs="Tahoma"/>
          <w:szCs w:val="20"/>
          <w:lang w:val="x-none" w:bidi="x-none"/>
        </w:rPr>
        <w:t xml:space="preserve"> </w:t>
      </w:r>
      <w:r>
        <w:rPr>
          <w:rFonts w:ascii="Tahoma" w:hAnsi="Tahoma" w:cs="Tahoma"/>
          <w:szCs w:val="20"/>
        </w:rPr>
        <w:t xml:space="preserve">or </w:t>
      </w:r>
      <w:r>
        <w:rPr>
          <w:rFonts w:ascii="Tahoma" w:hAnsi="Tahoma" w:cs="Tahoma"/>
          <w:szCs w:val="20"/>
          <w:lang w:val="x-none" w:bidi="x-none"/>
        </w:rPr>
        <w:t>bridgehotelsongdo</w:t>
      </w:r>
      <w:r>
        <w:rPr>
          <w:rFonts w:ascii="Tahoma" w:hAnsi="Tahoma" w:cs="Tahoma"/>
          <w:szCs w:val="20"/>
        </w:rPr>
        <w:t>@</w:t>
      </w:r>
      <w:r>
        <w:rPr>
          <w:rFonts w:ascii="Tahoma" w:hAnsi="Tahoma" w:cs="Tahoma"/>
          <w:szCs w:val="20"/>
          <w:lang w:val="x-none" w:bidi="x-none"/>
        </w:rPr>
        <w:t>gmail</w:t>
      </w:r>
      <w:r>
        <w:rPr>
          <w:rFonts w:ascii="Tahoma" w:hAnsi="Tahoma" w:cs="Tahoma"/>
          <w:szCs w:val="20"/>
        </w:rPr>
        <w:t>.com</w:t>
      </w:r>
    </w:p>
    <w:p w14:paraId="2CF18266" w14:textId="77777777" w:rsidR="00000000" w:rsidRDefault="00000000">
      <w:pPr>
        <w:numPr>
          <w:ilvl w:val="0"/>
          <w:numId w:val="1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GUEST INFORMATION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60"/>
      </w:tblGrid>
      <w:tr w:rsidR="00000000" w14:paraId="34632201" w14:textId="77777777">
        <w:tc>
          <w:tcPr>
            <w:tcW w:w="100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82451CE" w14:textId="77777777" w:rsidR="00000000" w:rsidRDefault="00000000">
            <w:pPr>
              <w:tabs>
                <w:tab w:val="left" w:pos="380"/>
                <w:tab w:val="left" w:pos="79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Title :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Prof.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Dr.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Mr.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Ms.</w:t>
            </w:r>
          </w:p>
        </w:tc>
      </w:tr>
      <w:tr w:rsidR="00000000" w14:paraId="5987C60B" w14:textId="77777777">
        <w:tc>
          <w:tcPr>
            <w:tcW w:w="4820" w:type="dxa"/>
            <w:shd w:val="clear" w:color="auto" w:fill="auto"/>
          </w:tcPr>
          <w:p w14:paraId="5A1C55DB" w14:textId="77777777" w:rsidR="00000000" w:rsidRDefault="00000000">
            <w:pPr>
              <w:tabs>
                <w:tab w:val="left" w:pos="792"/>
                <w:tab w:val="left" w:pos="1152"/>
                <w:tab w:val="left" w:pos="131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Given Name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</w:p>
        </w:tc>
        <w:tc>
          <w:tcPr>
            <w:tcW w:w="5260" w:type="dxa"/>
            <w:shd w:val="clear" w:color="auto" w:fill="auto"/>
          </w:tcPr>
          <w:p w14:paraId="0C169611" w14:textId="77777777" w:rsidR="00000000" w:rsidRDefault="00000000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Family Name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 xml:space="preserve"> </w:t>
            </w:r>
          </w:p>
        </w:tc>
      </w:tr>
      <w:tr w:rsidR="00000000" w14:paraId="38067E93" w14:textId="77777777">
        <w:tc>
          <w:tcPr>
            <w:tcW w:w="4820" w:type="dxa"/>
            <w:shd w:val="clear" w:color="auto" w:fill="auto"/>
          </w:tcPr>
          <w:p w14:paraId="48C572DB" w14:textId="77777777" w:rsidR="00000000" w:rsidRDefault="00000000">
            <w:pPr>
              <w:tabs>
                <w:tab w:val="left" w:pos="792"/>
                <w:tab w:val="left" w:pos="1152"/>
                <w:tab w:val="left" w:pos="1310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No of Guest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</w:p>
        </w:tc>
        <w:tc>
          <w:tcPr>
            <w:tcW w:w="5260" w:type="dxa"/>
            <w:shd w:val="clear" w:color="auto" w:fill="auto"/>
          </w:tcPr>
          <w:p w14:paraId="59D413BF" w14:textId="77777777" w:rsidR="00000000" w:rsidRDefault="00000000">
            <w:pPr>
              <w:tabs>
                <w:tab w:val="left" w:pos="133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Country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 xml:space="preserve"> </w:t>
            </w:r>
          </w:p>
        </w:tc>
      </w:tr>
      <w:tr w:rsidR="00000000" w14:paraId="6A8C7221" w14:textId="77777777">
        <w:tc>
          <w:tcPr>
            <w:tcW w:w="10080" w:type="dxa"/>
            <w:gridSpan w:val="2"/>
            <w:shd w:val="clear" w:color="auto" w:fill="auto"/>
          </w:tcPr>
          <w:p w14:paraId="6C328E5D" w14:textId="77777777" w:rsidR="00000000" w:rsidRDefault="00000000">
            <w:pPr>
              <w:tabs>
                <w:tab w:val="left" w:pos="792"/>
                <w:tab w:val="left" w:pos="920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Address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</w:p>
        </w:tc>
      </w:tr>
      <w:tr w:rsidR="00000000" w14:paraId="71AE4F96" w14:textId="77777777">
        <w:tc>
          <w:tcPr>
            <w:tcW w:w="4820" w:type="dxa"/>
            <w:shd w:val="clear" w:color="auto" w:fill="auto"/>
          </w:tcPr>
          <w:p w14:paraId="29034F01" w14:textId="77777777" w:rsidR="00000000" w:rsidRDefault="00000000">
            <w:pPr>
              <w:tabs>
                <w:tab w:val="left" w:pos="740"/>
                <w:tab w:val="left" w:pos="151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Phone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</w:p>
        </w:tc>
        <w:tc>
          <w:tcPr>
            <w:tcW w:w="5260" w:type="dxa"/>
            <w:shd w:val="clear" w:color="auto" w:fill="auto"/>
          </w:tcPr>
          <w:p w14:paraId="7EFAAC3B" w14:textId="77777777" w:rsidR="00000000" w:rsidRDefault="00000000">
            <w:pPr>
              <w:tabs>
                <w:tab w:val="left" w:pos="133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E-mail :</w:t>
            </w:r>
            <w:r>
              <w:rPr>
                <w:rFonts w:ascii="Tahoma" w:hAnsi="Tahoma" w:cs="Tahoma" w:hint="default"/>
              </w:rPr>
              <w:t xml:space="preserve"> </w:t>
            </w:r>
          </w:p>
        </w:tc>
      </w:tr>
    </w:tbl>
    <w:p w14:paraId="47302CF2" w14:textId="77777777" w:rsidR="00000000" w:rsidRDefault="00000000">
      <w:pPr>
        <w:ind w:left="360"/>
        <w:rPr>
          <w:rFonts w:ascii="Tahoma" w:hAnsi="Tahoma" w:cs="Tahoma" w:hint="eastAsia"/>
          <w:b/>
          <w:szCs w:val="20"/>
        </w:rPr>
      </w:pPr>
    </w:p>
    <w:p w14:paraId="1E3918B5" w14:textId="77777777" w:rsidR="00000000" w:rsidRDefault="00000000">
      <w:pPr>
        <w:numPr>
          <w:ilvl w:val="0"/>
          <w:numId w:val="1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HOTEL RESERVATION</w:t>
      </w:r>
    </w:p>
    <w:tbl>
      <w:tblPr>
        <w:tblW w:w="0" w:type="auto"/>
        <w:tblInd w:w="108" w:type="dxa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701"/>
      </w:tblGrid>
      <w:tr w:rsidR="00000000" w14:paraId="21502188" w14:textId="77777777">
        <w:tc>
          <w:tcPr>
            <w:tcW w:w="6379" w:type="dxa"/>
            <w:shd w:val="clear" w:color="auto" w:fill="auto"/>
          </w:tcPr>
          <w:p w14:paraId="0F759499" w14:textId="77777777" w:rsidR="00000000" w:rsidRDefault="00000000">
            <w:pPr>
              <w:tabs>
                <w:tab w:val="left" w:pos="151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Arrival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 xml:space="preserve">: </w:t>
            </w:r>
          </w:p>
        </w:tc>
        <w:tc>
          <w:tcPr>
            <w:tcW w:w="3701" w:type="dxa"/>
            <w:shd w:val="clear" w:color="auto" w:fill="auto"/>
          </w:tcPr>
          <w:p w14:paraId="2CD277F1" w14:textId="77777777" w:rsidR="00000000" w:rsidRDefault="00000000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Flight No./ETA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Tahoma" w:hAnsi="Tahoma" w:cs="Tahoma" w:hint="eastAsia"/>
              </w:rPr>
              <w:t>:</w:t>
            </w:r>
          </w:p>
        </w:tc>
      </w:tr>
      <w:tr w:rsidR="00000000" w14:paraId="7675D9EE" w14:textId="77777777">
        <w:tc>
          <w:tcPr>
            <w:tcW w:w="6379" w:type="dxa"/>
            <w:shd w:val="clear" w:color="auto" w:fill="auto"/>
          </w:tcPr>
          <w:p w14:paraId="1A23351A" w14:textId="77777777" w:rsidR="00000000" w:rsidRDefault="00000000">
            <w:pPr>
              <w:tabs>
                <w:tab w:val="left" w:pos="792"/>
                <w:tab w:val="left" w:pos="11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Departure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</w:p>
        </w:tc>
        <w:tc>
          <w:tcPr>
            <w:tcW w:w="3701" w:type="dxa"/>
            <w:shd w:val="clear" w:color="auto" w:fill="auto"/>
          </w:tcPr>
          <w:p w14:paraId="53B8DFFD" w14:textId="77777777" w:rsidR="00000000" w:rsidRDefault="00000000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Flight No./ETA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Tahoma" w:hAnsi="Tahoma" w:cs="Tahoma" w:hint="eastAsia"/>
              </w:rPr>
              <w:t>:</w:t>
            </w:r>
          </w:p>
        </w:tc>
      </w:tr>
      <w:tr w:rsidR="00000000" w14:paraId="46561100" w14:textId="77777777">
        <w:tc>
          <w:tcPr>
            <w:tcW w:w="6379" w:type="dxa"/>
            <w:shd w:val="clear" w:color="auto" w:fill="auto"/>
          </w:tcPr>
          <w:p w14:paraId="22366451" w14:textId="77777777" w:rsidR="00000000" w:rsidRDefault="00000000">
            <w:pPr>
              <w:tabs>
                <w:tab w:val="left" w:pos="792"/>
                <w:tab w:val="left" w:pos="1205"/>
              </w:tabs>
              <w:rPr>
                <w:rFonts w:ascii="Arial" w:hAnsi="Arial" w:hint="eastAsia"/>
                <w:szCs w:val="20"/>
              </w:rPr>
            </w:pPr>
            <w:r>
              <w:rPr>
                <w:rFonts w:ascii="Tahoma" w:hAnsi="Tahoma" w:cs="Tahoma" w:hint="eastAsia"/>
              </w:rPr>
              <w:t>Room Type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Standard Double</w:t>
            </w:r>
          </w:p>
        </w:tc>
        <w:tc>
          <w:tcPr>
            <w:tcW w:w="3701" w:type="dxa"/>
            <w:shd w:val="clear" w:color="auto" w:fill="auto"/>
          </w:tcPr>
          <w:p w14:paraId="1BB33DC9" w14:textId="77777777" w:rsidR="00000000" w:rsidRDefault="00000000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hAnsi="Arial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Rate : </w:t>
            </w:r>
            <w:r>
              <w:rPr>
                <w:rFonts w:ascii="맑은 고딕" w:eastAsia="맑은 고딕" w:hAnsi="맑은 고딕" w:hint="default"/>
                <w:sz w:val="18"/>
                <w:szCs w:val="18"/>
              </w:rPr>
              <w:t>KRW 110,000 (Included 10% VAT)</w:t>
            </w:r>
          </w:p>
        </w:tc>
      </w:tr>
      <w:tr w:rsidR="00000000" w14:paraId="52914746" w14:textId="77777777">
        <w:tc>
          <w:tcPr>
            <w:tcW w:w="6379" w:type="dxa"/>
            <w:shd w:val="clear" w:color="auto" w:fill="auto"/>
          </w:tcPr>
          <w:p w14:paraId="6ED703B1" w14:textId="77777777" w:rsidR="00000000" w:rsidRDefault="00000000">
            <w:pPr>
              <w:tabs>
                <w:tab w:val="left" w:pos="792"/>
                <w:tab w:val="left" w:pos="1152"/>
                <w:tab w:val="left" w:pos="1512"/>
              </w:tabs>
              <w:ind w:firstLineChars="600" w:firstLine="1200"/>
              <w:rPr>
                <w:rFonts w:ascii="Arial" w:hAnsi="Arial" w:hint="eastAsia"/>
                <w:szCs w:val="20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Standard family Twin</w:t>
            </w:r>
          </w:p>
        </w:tc>
        <w:tc>
          <w:tcPr>
            <w:tcW w:w="3701" w:type="dxa"/>
            <w:shd w:val="clear" w:color="auto" w:fill="auto"/>
          </w:tcPr>
          <w:p w14:paraId="49B57D35" w14:textId="77777777" w:rsidR="00000000" w:rsidRDefault="00000000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hAnsi="Arial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Rate : </w:t>
            </w:r>
            <w:r>
              <w:rPr>
                <w:rFonts w:ascii="맑은 고딕" w:eastAsia="맑은 고딕" w:hAnsi="맑은 고딕" w:hint="default"/>
                <w:sz w:val="18"/>
                <w:szCs w:val="18"/>
              </w:rPr>
              <w:t>KRW 130,000 ( Included10% VAT)</w:t>
            </w:r>
          </w:p>
        </w:tc>
      </w:tr>
      <w:tr w:rsidR="00000000" w14:paraId="3FCE33FA" w14:textId="77777777">
        <w:tc>
          <w:tcPr>
            <w:tcW w:w="6379" w:type="dxa"/>
            <w:shd w:val="clear" w:color="auto" w:fill="auto"/>
          </w:tcPr>
          <w:p w14:paraId="2A682D49" w14:textId="77777777" w:rsidR="00000000" w:rsidRDefault="00000000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hAnsi="Arial" w:hint="eastAsia"/>
                <w:szCs w:val="20"/>
              </w:rPr>
            </w:pPr>
            <w:r>
              <w:rPr>
                <w:rFonts w:ascii="Tahoma" w:hAnsi="Tahoma" w:cs="Tahoma" w:hint="eastAsia"/>
              </w:rPr>
              <w:t>Breakfast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  <w:r>
              <w:rPr>
                <w:rFonts w:ascii="Tahoma" w:hAnsi="Tahoma" w:cs="Tahoma" w:hint="default"/>
              </w:rPr>
              <w:t xml:space="preserve">  </w:t>
            </w:r>
            <w:r>
              <w:rPr>
                <w:rFonts w:ascii="Tahoma" w:hAnsi="Tahoma" w:cs="Tahoma" w:hint="default"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</w:t>
            </w:r>
            <w:r>
              <w:rPr>
                <w:rFonts w:ascii="Arial" w:hAnsi="Arial" w:hint="default"/>
                <w:szCs w:val="20"/>
              </w:rPr>
              <w:t xml:space="preserve">Yes (If yes, number of people :   )  / 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</w:t>
            </w:r>
            <w:r>
              <w:rPr>
                <w:rFonts w:ascii="Arial" w:hAnsi="Arial" w:hint="default"/>
                <w:szCs w:val="20"/>
              </w:rPr>
              <w:t xml:space="preserve">No </w:t>
            </w:r>
          </w:p>
        </w:tc>
        <w:tc>
          <w:tcPr>
            <w:tcW w:w="3701" w:type="dxa"/>
            <w:shd w:val="clear" w:color="auto" w:fill="auto"/>
          </w:tcPr>
          <w:p w14:paraId="799E0FB9" w14:textId="77777777" w:rsidR="00000000" w:rsidRDefault="00000000">
            <w:pPr>
              <w:tabs>
                <w:tab w:val="left" w:pos="792"/>
                <w:tab w:val="left" w:pos="1152"/>
                <w:tab w:val="left" w:pos="1512"/>
              </w:tabs>
              <w:jc w:val="left"/>
              <w:rPr>
                <w:rFonts w:ascii="Arial" w:hAnsi="Arial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Rate : </w:t>
            </w:r>
            <w:r>
              <w:rPr>
                <w:rFonts w:ascii="맑은 고딕" w:eastAsia="맑은 고딕" w:hAnsi="맑은 고딕" w:hint="default"/>
                <w:sz w:val="18"/>
                <w:szCs w:val="18"/>
              </w:rPr>
              <w:t>KRW 20,000 (Included10% VAT)</w:t>
            </w:r>
          </w:p>
        </w:tc>
      </w:tr>
      <w:tr w:rsidR="00000000" w14:paraId="7B8CC621" w14:textId="77777777">
        <w:tc>
          <w:tcPr>
            <w:tcW w:w="6379" w:type="dxa"/>
            <w:shd w:val="clear" w:color="auto" w:fill="auto"/>
          </w:tcPr>
          <w:p w14:paraId="64ACDCC1" w14:textId="77777777" w:rsidR="00000000" w:rsidRDefault="00000000">
            <w:pPr>
              <w:tabs>
                <w:tab w:val="left" w:pos="792"/>
              </w:tabs>
              <w:rPr>
                <w:rFonts w:ascii="Tahoma" w:hAnsi="Tahoma" w:cs="Tahoma" w:hint="eastAsia"/>
              </w:rPr>
            </w:pPr>
          </w:p>
        </w:tc>
        <w:tc>
          <w:tcPr>
            <w:tcW w:w="3701" w:type="dxa"/>
            <w:shd w:val="clear" w:color="auto" w:fill="auto"/>
          </w:tcPr>
          <w:p w14:paraId="569DB745" w14:textId="77777777" w:rsidR="00000000" w:rsidRDefault="00000000">
            <w:pPr>
              <w:tabs>
                <w:tab w:val="left" w:pos="792"/>
                <w:tab w:val="left" w:pos="115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 xml:space="preserve">          </w:t>
            </w:r>
            <w:r>
              <w:rPr>
                <w:rFonts w:ascii="Tahoma" w:hAnsi="Tahoma" w:cs="Tahoma" w:hint="eastAsia"/>
                <w:color w:val="0000FF"/>
              </w:rPr>
              <w:t>Breakfast only weekend</w:t>
            </w:r>
          </w:p>
        </w:tc>
      </w:tr>
      <w:tr w:rsidR="00000000" w14:paraId="408E93C3" w14:textId="77777777">
        <w:tc>
          <w:tcPr>
            <w:tcW w:w="10080" w:type="dxa"/>
            <w:gridSpan w:val="2"/>
            <w:shd w:val="clear" w:color="auto" w:fill="auto"/>
          </w:tcPr>
          <w:p w14:paraId="6299C7B0" w14:textId="77777777" w:rsidR="00000000" w:rsidRDefault="00000000">
            <w:pPr>
              <w:rPr>
                <w:rFonts w:ascii="Arial" w:eastAsia="굴림체" w:hAnsi="Arial" w:cs="Arial" w:hint="eastAsia"/>
                <w:szCs w:val="20"/>
              </w:rPr>
            </w:pPr>
          </w:p>
        </w:tc>
      </w:tr>
    </w:tbl>
    <w:p w14:paraId="38C77E1A" w14:textId="77777777" w:rsidR="00000000" w:rsidRDefault="00000000">
      <w:pPr>
        <w:numPr>
          <w:ilvl w:val="0"/>
          <w:numId w:val="1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RESERVATION GUARANTEE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60"/>
      </w:tblGrid>
      <w:tr w:rsidR="00000000" w14:paraId="4854F40A" w14:textId="77777777">
        <w:tc>
          <w:tcPr>
            <w:tcW w:w="100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3D7240" w14:textId="77777777" w:rsidR="00000000" w:rsidRDefault="00000000">
            <w:pPr>
              <w:tabs>
                <w:tab w:val="left" w:pos="79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Credit Card :</w:t>
            </w:r>
            <w:r>
              <w:rPr>
                <w:rFonts w:ascii="Tahoma" w:hAnsi="Tahoma" w:cs="Tahoma" w:hint="default"/>
              </w:rPr>
              <w:tab/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Visa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Master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JCB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AMEX / </w:t>
            </w: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hint="default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Cs w:val="20"/>
              </w:rPr>
              <w:fldChar w:fldCharType="end"/>
            </w:r>
            <w:r>
              <w:rPr>
                <w:rFonts w:ascii="Arial" w:hAnsi="Arial" w:hint="eastAsia"/>
                <w:szCs w:val="20"/>
              </w:rPr>
              <w:t xml:space="preserve"> Diners</w:t>
            </w:r>
          </w:p>
        </w:tc>
      </w:tr>
      <w:tr w:rsidR="00000000" w14:paraId="20F54A87" w14:textId="77777777">
        <w:tc>
          <w:tcPr>
            <w:tcW w:w="10080" w:type="dxa"/>
            <w:gridSpan w:val="2"/>
            <w:shd w:val="clear" w:color="auto" w:fill="auto"/>
          </w:tcPr>
          <w:p w14:paraId="7E2307F5" w14:textId="77777777" w:rsidR="00000000" w:rsidRDefault="00000000">
            <w:pPr>
              <w:tabs>
                <w:tab w:val="left" w:pos="79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Card Number</w:t>
            </w:r>
            <w:r>
              <w:rPr>
                <w:rFonts w:ascii="Tahoma" w:hAnsi="Tahoma" w:cs="Tahoma" w:hint="default"/>
              </w:rPr>
              <w:t xml:space="preserve"> </w:t>
            </w:r>
            <w:r>
              <w:rPr>
                <w:rFonts w:ascii="Tahoma" w:hAnsi="Tahoma" w:cs="Tahoma" w:hint="eastAsia"/>
              </w:rPr>
              <w:t>:</w:t>
            </w:r>
          </w:p>
        </w:tc>
      </w:tr>
      <w:tr w:rsidR="00000000" w14:paraId="6F038912" w14:textId="77777777">
        <w:tc>
          <w:tcPr>
            <w:tcW w:w="4820" w:type="dxa"/>
            <w:shd w:val="clear" w:color="auto" w:fill="auto"/>
          </w:tcPr>
          <w:p w14:paraId="7D38CEB8" w14:textId="77777777" w:rsidR="00000000" w:rsidRDefault="00000000">
            <w:pPr>
              <w:tabs>
                <w:tab w:val="left" w:pos="79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Card Holder :</w:t>
            </w:r>
          </w:p>
        </w:tc>
        <w:tc>
          <w:tcPr>
            <w:tcW w:w="5260" w:type="dxa"/>
            <w:shd w:val="clear" w:color="auto" w:fill="auto"/>
          </w:tcPr>
          <w:p w14:paraId="075F5319" w14:textId="77777777" w:rsidR="00000000" w:rsidRDefault="00000000">
            <w:pPr>
              <w:tabs>
                <w:tab w:val="left" w:pos="792"/>
              </w:tabs>
              <w:rPr>
                <w:rFonts w:ascii="Tahoma" w:hAnsi="Tahoma" w:cs="Tahoma" w:hint="eastAsia"/>
              </w:rPr>
            </w:pPr>
            <w:r>
              <w:rPr>
                <w:rFonts w:ascii="Tahoma" w:hAnsi="Tahoma" w:cs="Tahoma" w:hint="eastAsia"/>
              </w:rPr>
              <w:t>Expiry Date :</w:t>
            </w:r>
          </w:p>
        </w:tc>
      </w:tr>
    </w:tbl>
    <w:p w14:paraId="75AE7112" w14:textId="77777777" w:rsidR="00000000" w:rsidRDefault="00000000">
      <w:pPr>
        <w:tabs>
          <w:tab w:val="left" w:pos="360"/>
        </w:tabs>
        <w:ind w:left="360"/>
        <w:rPr>
          <w:rFonts w:ascii="Tahoma" w:hAnsi="Tahoma" w:cs="Tahoma" w:hint="eastAsia"/>
          <w:b/>
          <w:szCs w:val="20"/>
        </w:rPr>
      </w:pPr>
    </w:p>
    <w:p w14:paraId="4034B15B" w14:textId="77777777" w:rsidR="00000000" w:rsidRDefault="00000000">
      <w:pPr>
        <w:numPr>
          <w:ilvl w:val="0"/>
          <w:numId w:val="1"/>
        </w:numPr>
        <w:tabs>
          <w:tab w:val="clear" w:pos="800"/>
          <w:tab w:val="left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REMARK</w:t>
      </w:r>
    </w:p>
    <w:p w14:paraId="4084C69A" w14:textId="77777777" w:rsidR="00000000" w:rsidRDefault="00000000">
      <w:pPr>
        <w:tabs>
          <w:tab w:val="left" w:pos="360"/>
          <w:tab w:val="left" w:pos="420"/>
          <w:tab w:val="left" w:pos="2077"/>
          <w:tab w:val="left" w:pos="2400"/>
        </w:tabs>
        <w:rPr>
          <w:rFonts w:ascii="Tahoma" w:hAnsi="Tahoma" w:cs="Tahoma"/>
          <w:color w:val="000000"/>
          <w:kern w:val="0"/>
          <w:szCs w:val="20"/>
        </w:rPr>
      </w:pPr>
      <w:r>
        <w:rPr>
          <w:rFonts w:ascii="Tahoma" w:hAnsi="Tahoma" w:cs="Tahoma"/>
          <w:szCs w:val="20"/>
        </w:rPr>
        <w:t>-</w:t>
      </w:r>
      <w:r>
        <w:rPr>
          <w:rFonts w:ascii="Tahoma" w:hAnsi="Tahoma" w:cs="Tahoma" w:hint="eastAsia"/>
          <w:szCs w:val="20"/>
        </w:rPr>
        <w:t xml:space="preserve"> N</w:t>
      </w:r>
      <w:r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bCs/>
          <w:iCs/>
          <w:color w:val="000000"/>
          <w:kern w:val="0"/>
          <w:szCs w:val="20"/>
        </w:rPr>
        <w:t>-guaranteed reservations will be released by 18:00 hours on the day of arrival.</w:t>
      </w:r>
    </w:p>
    <w:p w14:paraId="40C3D3EB" w14:textId="77777777" w:rsidR="00000000" w:rsidRDefault="00000000">
      <w:pPr>
        <w:tabs>
          <w:tab w:val="left" w:pos="15"/>
          <w:tab w:val="left" w:pos="360"/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Tahoma" w:hAnsi="Tahoma" w:cs="Tahoma"/>
          <w:color w:val="000000"/>
          <w:kern w:val="0"/>
          <w:szCs w:val="20"/>
        </w:rPr>
      </w:pPr>
      <w:r>
        <w:rPr>
          <w:rFonts w:ascii="Tahoma" w:hAnsi="Tahoma" w:cs="Tahoma"/>
          <w:bCs/>
          <w:iCs/>
          <w:color w:val="000000"/>
          <w:kern w:val="0"/>
          <w:szCs w:val="20"/>
        </w:rPr>
        <w:t>-</w:t>
      </w:r>
      <w:r>
        <w:rPr>
          <w:rFonts w:ascii="Tahoma" w:hAnsi="Tahoma" w:cs="Tahoma" w:hint="eastAsia"/>
          <w:bCs/>
          <w:iCs/>
          <w:color w:val="000000"/>
          <w:kern w:val="0"/>
          <w:szCs w:val="20"/>
        </w:rPr>
        <w:t xml:space="preserve"> </w:t>
      </w:r>
      <w:r>
        <w:rPr>
          <w:rFonts w:ascii="Tahoma" w:hAnsi="Tahoma" w:cs="Tahoma"/>
          <w:bCs/>
          <w:iCs/>
          <w:color w:val="000000"/>
          <w:kern w:val="0"/>
          <w:szCs w:val="20"/>
        </w:rPr>
        <w:t>After 6pm, all reservations are must require credit card guarantee for maintain of the validity.</w:t>
      </w:r>
    </w:p>
    <w:p w14:paraId="33A5AD46" w14:textId="77777777" w:rsidR="00000000" w:rsidRDefault="00000000">
      <w:pPr>
        <w:tabs>
          <w:tab w:val="left" w:pos="360"/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Tahoma" w:hAnsi="Tahoma" w:cs="Tahoma" w:hint="eastAsia"/>
          <w:bCs/>
          <w:iCs/>
          <w:color w:val="000000"/>
          <w:kern w:val="0"/>
          <w:szCs w:val="20"/>
        </w:rPr>
      </w:pPr>
      <w:r>
        <w:rPr>
          <w:rFonts w:ascii="Tahoma" w:hAnsi="Tahoma" w:cs="Tahoma"/>
          <w:bCs/>
          <w:iCs/>
          <w:color w:val="000000"/>
          <w:kern w:val="0"/>
          <w:szCs w:val="20"/>
        </w:rPr>
        <w:t>-</w:t>
      </w:r>
      <w:r>
        <w:rPr>
          <w:rFonts w:ascii="Tahoma" w:hAnsi="Tahoma" w:cs="Tahoma" w:hint="eastAsia"/>
          <w:bCs/>
          <w:iCs/>
          <w:color w:val="000000"/>
          <w:kern w:val="0"/>
          <w:szCs w:val="20"/>
        </w:rPr>
        <w:t xml:space="preserve"> </w:t>
      </w:r>
      <w:r>
        <w:rPr>
          <w:rFonts w:ascii="Tahoma" w:hAnsi="Tahoma" w:cs="Tahoma"/>
          <w:bCs/>
          <w:iCs/>
          <w:color w:val="000000"/>
          <w:kern w:val="0"/>
          <w:szCs w:val="20"/>
        </w:rPr>
        <w:t>There will be one (1) night accommodation charge for cancellation made up on the day of arrival.</w:t>
      </w:r>
      <w:r>
        <w:rPr>
          <w:rFonts w:ascii="Tahoma" w:hAnsi="Tahoma" w:cs="Tahoma" w:hint="eastAsia"/>
          <w:bCs/>
          <w:iCs/>
          <w:color w:val="000000"/>
          <w:kern w:val="0"/>
          <w:szCs w:val="20"/>
        </w:rPr>
        <w:t xml:space="preserve"> </w:t>
      </w:r>
    </w:p>
    <w:p w14:paraId="75F5142B" w14:textId="77777777" w:rsidR="00000000" w:rsidRDefault="00000000">
      <w:pPr>
        <w:tabs>
          <w:tab w:val="left" w:pos="182"/>
          <w:tab w:val="left" w:pos="360"/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Tahoma" w:hAnsi="Tahoma" w:cs="Tahoma" w:hint="eastAsia"/>
          <w:bCs/>
          <w:iCs/>
          <w:color w:val="000000"/>
          <w:kern w:val="0"/>
          <w:szCs w:val="20"/>
        </w:rPr>
      </w:pPr>
      <w:r>
        <w:rPr>
          <w:rFonts w:ascii="Tahoma" w:hAnsi="Tahoma" w:cs="Tahoma" w:hint="eastAsia"/>
          <w:bCs/>
          <w:iCs/>
          <w:color w:val="000000"/>
          <w:kern w:val="0"/>
          <w:szCs w:val="20"/>
        </w:rPr>
        <w:t xml:space="preserve">- There will be </w:t>
      </w:r>
      <w:r>
        <w:rPr>
          <w:rFonts w:ascii="Tahoma" w:hAnsi="Tahoma" w:cs="Tahoma"/>
          <w:bCs/>
          <w:iCs/>
          <w:color w:val="000000"/>
          <w:kern w:val="0"/>
          <w:szCs w:val="20"/>
        </w:rPr>
        <w:t>one (</w:t>
      </w:r>
      <w:r>
        <w:rPr>
          <w:rFonts w:ascii="Tahoma" w:hAnsi="Tahoma" w:cs="Tahoma" w:hint="eastAsia"/>
          <w:bCs/>
          <w:iCs/>
          <w:color w:val="000000"/>
          <w:kern w:val="0"/>
          <w:szCs w:val="20"/>
        </w:rPr>
        <w:t>1) night accommodation charge for non-arrival penalty.</w:t>
      </w:r>
    </w:p>
    <w:p w14:paraId="5613A93C" w14:textId="77777777" w:rsidR="00000000" w:rsidRDefault="00000000">
      <w:pPr>
        <w:tabs>
          <w:tab w:val="left" w:pos="360"/>
        </w:tabs>
        <w:ind w:left="360"/>
        <w:rPr>
          <w:rFonts w:ascii="Tahoma" w:hAnsi="Tahoma" w:cs="Tahoma" w:hint="eastAsia"/>
          <w:b/>
          <w:szCs w:val="20"/>
        </w:rPr>
      </w:pPr>
    </w:p>
    <w:p w14:paraId="4B504720" w14:textId="77777777" w:rsidR="00000000" w:rsidRDefault="00000000">
      <w:pPr>
        <w:numPr>
          <w:ilvl w:val="0"/>
          <w:numId w:val="1"/>
        </w:numPr>
        <w:tabs>
          <w:tab w:val="clear" w:pos="800"/>
          <w:tab w:val="left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TRANSPORTATION</w:t>
      </w:r>
    </w:p>
    <w:p w14:paraId="61C578C8" w14:textId="77777777" w:rsidR="00000000" w:rsidRDefault="00000000">
      <w:pPr>
        <w:widowControl/>
        <w:wordWrap/>
        <w:jc w:val="left"/>
        <w:rPr>
          <w:rFonts w:ascii="Tahoma" w:eastAsia="휴먼신그래픽" w:hAnsi="Tahoma" w:cs="Tahoma"/>
          <w:b/>
          <w:color w:val="0070C0"/>
          <w:szCs w:val="20"/>
          <w:u w:val="single"/>
        </w:rPr>
      </w:pPr>
      <w:r>
        <w:rPr>
          <w:rFonts w:ascii="Tahoma" w:eastAsia="휴먼신그래픽" w:hAnsi="Tahoma" w:cs="Tahoma"/>
          <w:b/>
          <w:color w:val="0070C0"/>
          <w:szCs w:val="20"/>
          <w:u w:val="single"/>
        </w:rPr>
        <w:t>From Incheon Int’l Airport</w:t>
      </w:r>
    </w:p>
    <w:p w14:paraId="6FB7688B" w14:textId="77777777" w:rsidR="00000000" w:rsidRDefault="00000000">
      <w:pPr>
        <w:widowControl/>
        <w:wordWrap/>
        <w:jc w:val="left"/>
        <w:rPr>
          <w:rFonts w:ascii="Tahoma" w:eastAsia="굴림" w:hAnsi="Tahoma" w:cs="Tahoma"/>
          <w:kern w:val="0"/>
          <w:szCs w:val="20"/>
          <w:lang w:val="en" w:eastAsia="x-none" w:bidi="x-none"/>
        </w:rPr>
      </w:pPr>
      <w:r>
        <w:rPr>
          <w:rFonts w:ascii="Tahoma" w:eastAsia="휴먼신그래픽" w:hAnsi="Tahoma" w:cs="Tahoma"/>
          <w:szCs w:val="20"/>
        </w:rPr>
        <w:t xml:space="preserve">▪ 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 xml:space="preserve">Airport Limousine: No. </w:t>
      </w:r>
      <w:r>
        <w:rPr>
          <w:rFonts w:ascii="Tahoma" w:eastAsia="굴림" w:hAnsi="Tahoma" w:cs="Tahoma"/>
          <w:kern w:val="0"/>
          <w:szCs w:val="20"/>
          <w:lang w:val="en" w:bidi="x-none"/>
        </w:rPr>
        <w:t>6777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 xml:space="preserve"> / </w:t>
      </w:r>
      <w:r>
        <w:rPr>
          <w:rFonts w:ascii="Tahoma" w:eastAsia="휴먼신그래픽" w:hAnsi="Tahoma" w:cs="Tahoma"/>
          <w:szCs w:val="20"/>
        </w:rPr>
        <w:t xml:space="preserve">▪ 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 xml:space="preserve">Fare: KRW </w:t>
      </w:r>
      <w:r>
        <w:rPr>
          <w:rFonts w:ascii="Tahoma" w:eastAsia="굴림" w:hAnsi="Tahoma" w:cs="Tahoma"/>
          <w:kern w:val="0"/>
          <w:szCs w:val="20"/>
          <w:lang w:val="en" w:bidi="x-none"/>
        </w:rPr>
        <w:t>8,00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>0</w:t>
      </w:r>
      <w:r>
        <w:rPr>
          <w:rFonts w:ascii="Tahoma" w:eastAsia="굴림" w:hAnsi="Tahoma" w:cs="Tahoma" w:hint="eastAsia"/>
          <w:kern w:val="0"/>
          <w:szCs w:val="20"/>
          <w:lang w:val="en" w:eastAsia="x-none" w:bidi="x-none"/>
        </w:rPr>
        <w:t xml:space="preserve"> / </w:t>
      </w:r>
      <w:r>
        <w:rPr>
          <w:rFonts w:ascii="Tahoma" w:eastAsia="휴먼신그래픽" w:hAnsi="Tahoma" w:cs="Tahoma"/>
          <w:szCs w:val="20"/>
        </w:rPr>
        <w:t xml:space="preserve">▪ 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 xml:space="preserve">Location: Terminal 1 – Gate </w:t>
      </w:r>
      <w:r>
        <w:rPr>
          <w:rFonts w:ascii="Tahoma" w:eastAsia="굴림" w:hAnsi="Tahoma" w:cs="Tahoma"/>
          <w:kern w:val="0"/>
          <w:szCs w:val="20"/>
          <w:lang w:val="en" w:bidi="x-none"/>
        </w:rPr>
        <w:t>13</w:t>
      </w:r>
      <w:r>
        <w:rPr>
          <w:rFonts w:ascii="Tahoma" w:eastAsia="굴림" w:hAnsi="Tahoma" w:cs="Tahoma"/>
          <w:kern w:val="0"/>
          <w:szCs w:val="20"/>
          <w:lang w:val="en" w:eastAsia="x-none" w:bidi="x-none"/>
        </w:rPr>
        <w:t xml:space="preserve"> / Terminal 2 – Gate </w:t>
      </w:r>
      <w:r>
        <w:rPr>
          <w:rFonts w:ascii="Tahoma" w:eastAsia="굴림" w:hAnsi="Tahoma" w:cs="Tahoma"/>
          <w:kern w:val="0"/>
          <w:szCs w:val="20"/>
          <w:lang w:val="en" w:bidi="x-none"/>
        </w:rPr>
        <w:t xml:space="preserve">B1 17 </w:t>
      </w:r>
    </w:p>
    <w:p w14:paraId="6A329F2B" w14:textId="77777777" w:rsidR="00000000" w:rsidRDefault="00000000">
      <w:pPr>
        <w:jc w:val="left"/>
        <w:rPr>
          <w:rFonts w:ascii="Tahoma" w:eastAsia="맑은 고딕" w:hAnsi="Tahoma" w:cs="Tahoma"/>
          <w:b/>
          <w:color w:val="0070C0"/>
          <w:szCs w:val="20"/>
          <w:u w:val="single"/>
        </w:rPr>
      </w:pPr>
      <w:r>
        <w:rPr>
          <w:rFonts w:ascii="Tahoma" w:eastAsia="휴먼신그래픽" w:hAnsi="Tahoma" w:cs="Tahoma"/>
          <w:b/>
          <w:color w:val="0070C0"/>
          <w:szCs w:val="20"/>
          <w:u w:val="single"/>
        </w:rPr>
        <w:t xml:space="preserve">General Transportation / Exit </w:t>
      </w:r>
      <w:r>
        <w:rPr>
          <w:rFonts w:ascii="Tahoma" w:eastAsia="휴먼신그래픽" w:hAnsi="Tahoma" w:cs="Tahoma"/>
          <w:b/>
          <w:color w:val="0070C0"/>
          <w:szCs w:val="20"/>
          <w:u w:val="single"/>
          <w:lang w:val="x-none" w:bidi="x-none"/>
        </w:rPr>
        <w:t>5</w:t>
      </w:r>
      <w:r>
        <w:rPr>
          <w:rFonts w:ascii="Tahoma" w:eastAsia="휴먼신그래픽" w:hAnsi="Tahoma" w:cs="Tahoma"/>
          <w:b/>
          <w:color w:val="0070C0"/>
          <w:szCs w:val="20"/>
          <w:u w:val="single"/>
        </w:rPr>
        <w:t xml:space="preserve"> of </w:t>
      </w:r>
      <w:r>
        <w:rPr>
          <w:rFonts w:ascii="Tahoma" w:eastAsia="휴먼신그래픽" w:hAnsi="Tahoma" w:cs="Tahoma"/>
          <w:b/>
          <w:color w:val="0070C0"/>
          <w:szCs w:val="20"/>
          <w:u w:val="single"/>
          <w:lang w:val="x-none" w:bidi="x-none"/>
        </w:rPr>
        <w:t xml:space="preserve">Incheon National University </w:t>
      </w:r>
      <w:r>
        <w:rPr>
          <w:rFonts w:ascii="Tahoma" w:eastAsia="휴먼신그래픽" w:hAnsi="Tahoma" w:cs="Tahoma"/>
          <w:b/>
          <w:color w:val="0070C0"/>
          <w:szCs w:val="20"/>
          <w:u w:val="single"/>
        </w:rPr>
        <w:t xml:space="preserve">station </w:t>
      </w:r>
    </w:p>
    <w:p w14:paraId="33112C6F" w14:textId="77777777" w:rsidR="006669DA" w:rsidRDefault="00000000">
      <w:pPr>
        <w:jc w:val="left"/>
      </w:pPr>
      <w:r>
        <w:rPr>
          <w:rFonts w:ascii="Tahoma" w:eastAsia="휴먼신그래픽" w:hAnsi="Tahoma" w:cs="Tahoma"/>
          <w:szCs w:val="20"/>
        </w:rPr>
        <w:t xml:space="preserve">  </w:t>
      </w:r>
    </w:p>
    <w:sectPr w:rsidR="006669DA">
      <w:headerReference w:type="default" r:id="rId8"/>
      <w:footerReference w:type="default" r:id="rId9"/>
      <w:pgSz w:w="11906" w:h="16838"/>
      <w:pgMar w:top="1538" w:right="746" w:bottom="719" w:left="900" w:header="360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ADD3" w14:textId="77777777" w:rsidR="006669DA" w:rsidRDefault="006669DA">
      <w:r>
        <w:separator/>
      </w:r>
    </w:p>
  </w:endnote>
  <w:endnote w:type="continuationSeparator" w:id="0">
    <w:p w14:paraId="66E8F912" w14:textId="77777777" w:rsidR="006669DA" w:rsidRDefault="006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신그래픽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50A" w14:textId="77777777" w:rsidR="00000000" w:rsidRDefault="00000000">
    <w:pPr>
      <w:pStyle w:val="a1"/>
      <w:tabs>
        <w:tab w:val="left" w:pos="1080"/>
      </w:tabs>
      <w:ind w:firstLineChars="550" w:firstLine="1542"/>
      <w:rPr>
        <w:rFonts w:ascii="Arial" w:hAnsi="Arial" w:cs="Arial"/>
        <w:b/>
        <w:sz w:val="28"/>
        <w:szCs w:val="28"/>
      </w:rPr>
    </w:pPr>
  </w:p>
  <w:p w14:paraId="2540C5E7" w14:textId="77777777" w:rsidR="00000000" w:rsidRDefault="00000000">
    <w:pPr>
      <w:jc w:val="center"/>
      <w:rPr>
        <w:rFonts w:ascii="Arial" w:hAnsi="Arial" w:cs="Arial" w:hint="eastAsia"/>
      </w:rPr>
    </w:pPr>
    <w:r>
      <w:rPr>
        <w:rFonts w:ascii="Arial" w:hAnsi="Arial" w:cs="Arial" w:hint="eastAsia"/>
        <w:lang w:val="x-none" w:bidi="x-none"/>
      </w:rPr>
      <w:t>233, Convensia-daero, Yeonsu-gu, Incheon, 22011</w:t>
    </w:r>
    <w:r>
      <w:rPr>
        <w:rFonts w:ascii="Arial" w:hAnsi="Arial" w:cs="Arial" w:hint="eastAsia"/>
      </w:rPr>
      <w:t>,</w:t>
    </w:r>
    <w:r>
      <w:rPr>
        <w:rFonts w:ascii="Arial" w:hAnsi="Arial" w:cs="Arial"/>
      </w:rPr>
      <w:t xml:space="preserve"> South Korea</w:t>
    </w:r>
  </w:p>
  <w:p w14:paraId="40F4FD85" w14:textId="77777777" w:rsidR="00000000" w:rsidRDefault="00000000">
    <w:pP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82 (0)</w:t>
    </w:r>
    <w:r>
      <w:rPr>
        <w:rFonts w:ascii="Tahoma" w:hAnsi="Tahoma" w:cs="Tahoma" w:hint="eastAsia"/>
        <w:sz w:val="18"/>
        <w:szCs w:val="18"/>
      </w:rPr>
      <w:t>3</w:t>
    </w:r>
    <w:r>
      <w:rPr>
        <w:rFonts w:ascii="Tahoma" w:hAnsi="Tahoma" w:cs="Tahoma" w:hint="eastAsia"/>
        <w:sz w:val="18"/>
        <w:szCs w:val="18"/>
        <w:lang w:val="x-none" w:bidi="x-none"/>
      </w:rPr>
      <w:t>2</w:t>
    </w:r>
    <w:r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  <w:lang w:val="x-none" w:bidi="x-none"/>
      </w:rPr>
      <w:t>717</w:t>
    </w:r>
    <w:r>
      <w:rPr>
        <w:rFonts w:ascii="Tahoma" w:hAnsi="Tahoma" w:cs="Tahoma" w:hint="eastAsia"/>
        <w:sz w:val="18"/>
        <w:szCs w:val="18"/>
      </w:rPr>
      <w:t xml:space="preserve"> 0</w:t>
    </w:r>
    <w:r>
      <w:rPr>
        <w:rFonts w:ascii="Tahoma" w:hAnsi="Tahoma" w:cs="Tahoma" w:hint="eastAsia"/>
        <w:sz w:val="18"/>
        <w:szCs w:val="18"/>
        <w:lang w:val="x-none" w:bidi="x-none"/>
      </w:rPr>
      <w:t>701</w:t>
    </w:r>
    <w:r>
      <w:rPr>
        <w:rFonts w:ascii="Tahoma" w:hAnsi="Tahoma" w:cs="Tahoma"/>
        <w:sz w:val="18"/>
        <w:szCs w:val="18"/>
      </w:rPr>
      <w:t xml:space="preserve"> 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 w:hint="eastAsia"/>
        <w:sz w:val="18"/>
        <w:szCs w:val="18"/>
      </w:rPr>
      <w:t xml:space="preserve">  </w:t>
    </w:r>
    <w:r>
      <w:rPr>
        <w:rFonts w:ascii="Tahoma" w:hAnsi="Tahoma" w:cs="Tahoma"/>
        <w:sz w:val="18"/>
        <w:szCs w:val="18"/>
      </w:rPr>
      <w:t>Fax. 82 (0)</w:t>
    </w:r>
    <w:r>
      <w:rPr>
        <w:rFonts w:ascii="Tahoma" w:hAnsi="Tahoma" w:cs="Tahoma" w:hint="eastAsia"/>
        <w:sz w:val="18"/>
        <w:szCs w:val="18"/>
      </w:rPr>
      <w:t>3</w:t>
    </w:r>
    <w:r>
      <w:rPr>
        <w:rFonts w:ascii="Tahoma" w:hAnsi="Tahoma" w:cs="Tahoma" w:hint="eastAsia"/>
        <w:sz w:val="18"/>
        <w:szCs w:val="18"/>
        <w:lang w:val="x-none" w:bidi="x-none"/>
      </w:rPr>
      <w:t>2</w:t>
    </w:r>
    <w:r>
      <w:rPr>
        <w:rFonts w:ascii="Tahoma" w:hAnsi="Tahoma" w:cs="Tahoma" w:hint="eastAsia"/>
        <w:sz w:val="18"/>
        <w:szCs w:val="18"/>
      </w:rPr>
      <w:t xml:space="preserve"> 7</w:t>
    </w:r>
    <w:r>
      <w:rPr>
        <w:rFonts w:ascii="Tahoma" w:hAnsi="Tahoma" w:cs="Tahoma" w:hint="eastAsia"/>
        <w:sz w:val="18"/>
        <w:szCs w:val="18"/>
        <w:lang w:val="x-none" w:bidi="x-none"/>
      </w:rPr>
      <w:t>17</w:t>
    </w:r>
    <w:r>
      <w:rPr>
        <w:rFonts w:ascii="Tahoma" w:hAnsi="Tahoma" w:cs="Tahoma" w:hint="eastAsia"/>
        <w:sz w:val="18"/>
        <w:szCs w:val="18"/>
      </w:rPr>
      <w:t xml:space="preserve"> </w:t>
    </w:r>
    <w:r>
      <w:rPr>
        <w:rFonts w:ascii="Tahoma" w:hAnsi="Tahoma" w:cs="Tahoma" w:hint="eastAsia"/>
        <w:sz w:val="18"/>
        <w:szCs w:val="18"/>
        <w:lang w:val="x-none" w:bidi="x-none"/>
      </w:rPr>
      <w:t>0719</w:t>
    </w:r>
  </w:p>
  <w:p w14:paraId="11AE9F8D" w14:textId="63A5EF7D" w:rsidR="00000000" w:rsidRDefault="00000000">
    <w:pPr>
      <w:jc w:val="center"/>
      <w:rPr>
        <w:rFonts w:ascii="Tahoma" w:hAnsi="Tahoma" w:cs="Tahoma" w:hint="eastAsia"/>
        <w:sz w:val="18"/>
        <w:szCs w:val="18"/>
      </w:rPr>
    </w:pPr>
    <w:r>
      <w:rPr>
        <w:rFonts w:ascii="Tahoma" w:hAnsi="Tahoma" w:cs="Tahoma"/>
        <w:sz w:val="18"/>
        <w:szCs w:val="18"/>
      </w:rPr>
      <w:t>Email:</w:t>
    </w:r>
    <w:r>
      <w:rPr>
        <w:rFonts w:ascii="Tahoma" w:hAnsi="Tahoma" w:cs="Tahoma" w:hint="eastAsia"/>
        <w:sz w:val="18"/>
        <w:szCs w:val="18"/>
      </w:rPr>
      <w:t xml:space="preserve"> </w:t>
    </w:r>
    <w:r>
      <w:rPr>
        <w:rFonts w:ascii="Tahoma" w:hAnsi="Tahoma" w:cs="Tahoma" w:hint="eastAsia"/>
        <w:color w:val="0000FF"/>
        <w:sz w:val="18"/>
        <w:szCs w:val="18"/>
        <w:lang w:val="x-none" w:bidi="x-none"/>
      </w:rPr>
      <w:t>hongcs38</w:t>
    </w:r>
    <w:r>
      <w:rPr>
        <w:rFonts w:ascii="Tahoma" w:hAnsi="Tahoma" w:cs="Tahoma" w:hint="eastAsia"/>
        <w:color w:val="0000FF"/>
        <w:sz w:val="18"/>
        <w:szCs w:val="18"/>
      </w:rPr>
      <w:t>@</w:t>
    </w:r>
    <w:r>
      <w:rPr>
        <w:rFonts w:ascii="Tahoma" w:hAnsi="Tahoma" w:cs="Tahoma" w:hint="eastAsia"/>
        <w:color w:val="0000FF"/>
        <w:sz w:val="18"/>
        <w:szCs w:val="18"/>
        <w:lang w:val="x-none" w:bidi="x-none"/>
      </w:rPr>
      <w:t>naver</w:t>
    </w:r>
    <w:r>
      <w:rPr>
        <w:rFonts w:ascii="Tahoma" w:hAnsi="Tahoma" w:cs="Tahoma" w:hint="eastAsia"/>
        <w:color w:val="0000FF"/>
        <w:sz w:val="18"/>
        <w:szCs w:val="18"/>
      </w:rPr>
      <w:t>.com</w:t>
    </w:r>
    <w:r>
      <w:rPr>
        <w:rFonts w:ascii="Tahoma" w:hAnsi="Tahoma" w:cs="Tahoma" w:hint="eastAsia"/>
        <w:sz w:val="18"/>
        <w:szCs w:val="18"/>
      </w:rPr>
      <w:t xml:space="preserve"> </w:t>
    </w:r>
    <w:r>
      <w:rPr>
        <w:rFonts w:ascii="Tahoma" w:hAnsi="Tahoma" w:cs="Tahoma" w:hint="eastAsia"/>
        <w:sz w:val="18"/>
        <w:szCs w:val="18"/>
        <w:lang w:val="x-none" w:bidi="x-none"/>
      </w:rPr>
      <w:t xml:space="preserve">  </w:t>
    </w:r>
    <w:r>
      <w:rPr>
        <w:rFonts w:ascii="Tahoma" w:hAnsi="Tahoma" w:cs="Tahoma" w:hint="eastAsia"/>
        <w:sz w:val="18"/>
        <w:szCs w:val="18"/>
      </w:rPr>
      <w:t>Web-</w:t>
    </w:r>
    <w:r>
      <w:rPr>
        <w:rFonts w:ascii="Tahoma" w:hAnsi="Tahoma" w:cs="Tahoma"/>
        <w:sz w:val="18"/>
        <w:szCs w:val="18"/>
      </w:rPr>
      <w:t>site:</w:t>
    </w:r>
    <w:r>
      <w:rPr>
        <w:rFonts w:ascii="Tahoma" w:hAnsi="Tahoma" w:cs="Tahoma" w:hint="eastAsia"/>
        <w:sz w:val="18"/>
        <w:szCs w:val="18"/>
      </w:rPr>
      <w:t xml:space="preserve"> </w:t>
    </w:r>
    <w:hyperlink r:id="rId1" w:history="1">
      <w:r>
        <w:rPr>
          <w:rStyle w:val="a4"/>
          <w:rFonts w:ascii="Tahoma" w:hAnsi="Tahoma" w:cs="Tahoma" w:hint="eastAsia"/>
          <w:sz w:val="18"/>
          <w:szCs w:val="18"/>
        </w:rPr>
        <w:t>www.</w:t>
      </w:r>
      <w:r>
        <w:rPr>
          <w:rStyle w:val="a4"/>
          <w:rFonts w:ascii="Tahoma" w:hAnsi="Tahoma" w:cs="Tahoma" w:hint="eastAsia"/>
          <w:sz w:val="18"/>
          <w:szCs w:val="18"/>
          <w:lang w:val="x-none" w:bidi="x-none"/>
        </w:rPr>
        <w:t>bridgehotelincheonsongdo</w:t>
      </w:r>
      <w:r>
        <w:rPr>
          <w:rStyle w:val="a4"/>
          <w:rFonts w:ascii="Tahoma" w:hAnsi="Tahoma" w:cs="Tahoma" w:hint="eastAsia"/>
          <w:sz w:val="18"/>
          <w:szCs w:val="18"/>
        </w:rPr>
        <w:t>.com</w:t>
      </w:r>
    </w:hyperlink>
  </w:p>
  <w:p w14:paraId="732B9B98" w14:textId="77777777" w:rsidR="00000000" w:rsidRDefault="00000000">
    <w:pPr>
      <w:pStyle w:val="a2"/>
      <w:jc w:val="center"/>
    </w:pPr>
  </w:p>
  <w:p w14:paraId="6AFCF8F9" w14:textId="77777777" w:rsidR="00000000" w:rsidRDefault="00000000">
    <w:pPr>
      <w:pStyle w:val="a2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1E4F" w14:textId="77777777" w:rsidR="006669DA" w:rsidRDefault="006669DA">
      <w:r>
        <w:separator/>
      </w:r>
    </w:p>
  </w:footnote>
  <w:footnote w:type="continuationSeparator" w:id="0">
    <w:p w14:paraId="6E7CCD02" w14:textId="77777777" w:rsidR="006669DA" w:rsidRDefault="0066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4DB1" w14:textId="77777777" w:rsidR="00000000" w:rsidRDefault="00000000">
    <w:pPr>
      <w:pStyle w:val="a1"/>
      <w:rPr>
        <w:noProof/>
      </w:rPr>
    </w:pPr>
    <w:r>
      <w:rPr>
        <w:noProof/>
      </w:rPr>
      <w:pict w14:anchorId="7E0F9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3.8pt;height:28.8pt" o:bordertopcolor="black" o:borderleftcolor="black" o:borderbottomcolor="black" o:borderrightcolor="black">
          <v:imagedata r:id="rId1" o:title=""/>
          <o:lock v:ext="edit" rotation="t" position="t"/>
        </v:shape>
      </w:pict>
    </w:r>
  </w:p>
  <w:p w14:paraId="405C5B51" w14:textId="77777777" w:rsidR="00000000" w:rsidRDefault="00000000">
    <w:pPr>
      <w:pStyle w:val="a1"/>
    </w:pPr>
  </w:p>
  <w:p w14:paraId="3227FF01" w14:textId="77777777" w:rsidR="00000000" w:rsidRDefault="00000000">
    <w:pPr>
      <w:pStyle w:val="a1"/>
      <w:jc w:val="center"/>
      <w:rPr>
        <w:rFonts w:ascii="Arial" w:eastAsia="맑은 고딕" w:hAnsi="Arial" w:cs="Arial"/>
        <w:b/>
        <w:sz w:val="36"/>
        <w:szCs w:val="36"/>
      </w:rPr>
    </w:pPr>
    <w:r>
      <w:rPr>
        <w:rFonts w:ascii="Arial" w:eastAsia="맑은 고딕" w:hAnsi="Arial" w:cs="Arial"/>
        <w:b/>
        <w:sz w:val="36"/>
        <w:szCs w:val="36"/>
      </w:rPr>
      <w:t xml:space="preserve">Reservation Request Form </w:t>
    </w:r>
  </w:p>
  <w:p w14:paraId="436E9544" w14:textId="77777777" w:rsidR="00000000" w:rsidRDefault="00000000">
    <w:pPr>
      <w:pStyle w:val="a1"/>
      <w:jc w:val="center"/>
      <w:rPr>
        <w:rFonts w:ascii="Arial" w:eastAsia="맑은 고딕" w:hAnsi="Arial" w:cs="Arial"/>
        <w:b/>
        <w:sz w:val="36"/>
        <w:szCs w:val="36"/>
      </w:rPr>
    </w:pPr>
    <w:r>
      <w:rPr>
        <w:rFonts w:ascii="Arial" w:eastAsia="맑은 고딕" w:hAnsi="Arial" w:cs="Arial"/>
        <w:b/>
        <w:sz w:val="36"/>
        <w:szCs w:val="36"/>
      </w:rPr>
      <w:t xml:space="preserve">for </w:t>
    </w:r>
    <w:r>
      <w:rPr>
        <w:rFonts w:ascii="Arial" w:eastAsia="맑은 고딕" w:hAnsi="Arial" w:cs="Arial"/>
        <w:b/>
        <w:sz w:val="28"/>
        <w:szCs w:val="36"/>
      </w:rPr>
      <w:t>PPCT 2024 (</w:t>
    </w:r>
    <w:r>
      <w:rPr>
        <w:rFonts w:ascii="Arial" w:eastAsia="맑은 고딕" w:hAnsi="Arial" w:cs="Arial"/>
        <w:b/>
        <w:sz w:val="26"/>
        <w:szCs w:val="26"/>
      </w:rPr>
      <w:t>The 11</w:t>
    </w:r>
    <w:r>
      <w:rPr>
        <w:rFonts w:ascii="Arial" w:eastAsia="맑은 고딕" w:hAnsi="Arial" w:cs="Arial"/>
        <w:b/>
        <w:sz w:val="26"/>
        <w:szCs w:val="26"/>
        <w:vertAlign w:val="superscript"/>
      </w:rPr>
      <w:t>th</w:t>
    </w:r>
    <w:r>
      <w:rPr>
        <w:rFonts w:ascii="Arial" w:eastAsia="맑은 고딕" w:hAnsi="Arial" w:cs="Arial"/>
        <w:b/>
        <w:sz w:val="26"/>
        <w:szCs w:val="26"/>
      </w:rPr>
      <w:t xml:space="preserve"> Pan-Pacific Trauma Congress, 2024 Korea</w:t>
    </w:r>
    <w:r>
      <w:rPr>
        <w:rFonts w:ascii="Arial" w:eastAsia="맑은 고딕" w:hAnsi="Arial" w:cs="Arial" w:hint="eastAsia"/>
        <w:b/>
        <w:sz w:val="28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83422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12F"/>
    <w:rsid w:val="000069F0"/>
    <w:rsid w:val="00043EAB"/>
    <w:rsid w:val="0008379F"/>
    <w:rsid w:val="000933D9"/>
    <w:rsid w:val="000F5C1D"/>
    <w:rsid w:val="00122AD0"/>
    <w:rsid w:val="00125957"/>
    <w:rsid w:val="00130223"/>
    <w:rsid w:val="00134C57"/>
    <w:rsid w:val="00192983"/>
    <w:rsid w:val="001D0019"/>
    <w:rsid w:val="001D3A98"/>
    <w:rsid w:val="001F548E"/>
    <w:rsid w:val="00206C54"/>
    <w:rsid w:val="0023699F"/>
    <w:rsid w:val="00237401"/>
    <w:rsid w:val="00276A43"/>
    <w:rsid w:val="002C1010"/>
    <w:rsid w:val="002D3391"/>
    <w:rsid w:val="002E1AA4"/>
    <w:rsid w:val="002E1C40"/>
    <w:rsid w:val="002E2971"/>
    <w:rsid w:val="003505CA"/>
    <w:rsid w:val="003507DA"/>
    <w:rsid w:val="00376127"/>
    <w:rsid w:val="00381F39"/>
    <w:rsid w:val="003A7DFC"/>
    <w:rsid w:val="003B2D43"/>
    <w:rsid w:val="003B3187"/>
    <w:rsid w:val="003B4B63"/>
    <w:rsid w:val="003B57B7"/>
    <w:rsid w:val="003D14E8"/>
    <w:rsid w:val="003D2B22"/>
    <w:rsid w:val="003E44A7"/>
    <w:rsid w:val="00403719"/>
    <w:rsid w:val="00487C28"/>
    <w:rsid w:val="004926E9"/>
    <w:rsid w:val="004A3FEB"/>
    <w:rsid w:val="00506CC0"/>
    <w:rsid w:val="00511A3E"/>
    <w:rsid w:val="00517529"/>
    <w:rsid w:val="005430B7"/>
    <w:rsid w:val="00546D1F"/>
    <w:rsid w:val="00561F76"/>
    <w:rsid w:val="00570C6D"/>
    <w:rsid w:val="005814DD"/>
    <w:rsid w:val="005855B5"/>
    <w:rsid w:val="0059651C"/>
    <w:rsid w:val="00597E1D"/>
    <w:rsid w:val="005B49DB"/>
    <w:rsid w:val="00641174"/>
    <w:rsid w:val="006666AE"/>
    <w:rsid w:val="006669DA"/>
    <w:rsid w:val="00682C29"/>
    <w:rsid w:val="00697F14"/>
    <w:rsid w:val="006B279B"/>
    <w:rsid w:val="006E3DE2"/>
    <w:rsid w:val="00725D10"/>
    <w:rsid w:val="00762BEA"/>
    <w:rsid w:val="00773D7F"/>
    <w:rsid w:val="007750E4"/>
    <w:rsid w:val="00787C3E"/>
    <w:rsid w:val="00790CE0"/>
    <w:rsid w:val="007A64F3"/>
    <w:rsid w:val="007E706A"/>
    <w:rsid w:val="008024F5"/>
    <w:rsid w:val="00855146"/>
    <w:rsid w:val="00855EE7"/>
    <w:rsid w:val="00856A9C"/>
    <w:rsid w:val="00895BAD"/>
    <w:rsid w:val="008A7B4E"/>
    <w:rsid w:val="008D01B4"/>
    <w:rsid w:val="008D7DC5"/>
    <w:rsid w:val="009061F4"/>
    <w:rsid w:val="0090712F"/>
    <w:rsid w:val="00923085"/>
    <w:rsid w:val="00943D18"/>
    <w:rsid w:val="00973207"/>
    <w:rsid w:val="00981200"/>
    <w:rsid w:val="009A15D3"/>
    <w:rsid w:val="009B0BEB"/>
    <w:rsid w:val="009C4C58"/>
    <w:rsid w:val="00A05154"/>
    <w:rsid w:val="00A056B2"/>
    <w:rsid w:val="00A10B54"/>
    <w:rsid w:val="00A12C93"/>
    <w:rsid w:val="00AB4A94"/>
    <w:rsid w:val="00B21FA8"/>
    <w:rsid w:val="00B61FE5"/>
    <w:rsid w:val="00B8332B"/>
    <w:rsid w:val="00BE5A9A"/>
    <w:rsid w:val="00C32B7E"/>
    <w:rsid w:val="00C47130"/>
    <w:rsid w:val="00C60FED"/>
    <w:rsid w:val="00C8344C"/>
    <w:rsid w:val="00C900BA"/>
    <w:rsid w:val="00CA04AE"/>
    <w:rsid w:val="00CA3FC4"/>
    <w:rsid w:val="00CA4983"/>
    <w:rsid w:val="00CD7FF8"/>
    <w:rsid w:val="00CE2009"/>
    <w:rsid w:val="00CE75A2"/>
    <w:rsid w:val="00CF6DC4"/>
    <w:rsid w:val="00CF7BC1"/>
    <w:rsid w:val="00D07021"/>
    <w:rsid w:val="00D63E20"/>
    <w:rsid w:val="00D74F64"/>
    <w:rsid w:val="00DB63C2"/>
    <w:rsid w:val="00DB662F"/>
    <w:rsid w:val="00DB6E02"/>
    <w:rsid w:val="00DD490A"/>
    <w:rsid w:val="00E21C74"/>
    <w:rsid w:val="00E675FA"/>
    <w:rsid w:val="00E70FB9"/>
    <w:rsid w:val="00E71053"/>
    <w:rsid w:val="00EA7DE0"/>
    <w:rsid w:val="00F30CBA"/>
    <w:rsid w:val="00F3448F"/>
    <w:rsid w:val="00F538C7"/>
    <w:rsid w:val="00F66FD3"/>
    <w:rsid w:val="00F77C3D"/>
    <w:rsid w:val="00FA0068"/>
    <w:rsid w:val="00FA7D2E"/>
    <w:rsid w:val="00FD46C1"/>
    <w:rsid w:val="00FE4964"/>
    <w:rsid w:val="00FE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1A4FC6"/>
  <w15:chartTrackingRefBased/>
  <w15:docId w15:val="{186802DC-8A00-423A-ADB0-E62807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기본 문단 글꼴"/>
    <w:semiHidden/>
  </w:style>
  <w:style w:type="table" w:default="1" w:styleId="NormalTab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a1">
    <w:name w:val="머리말"/>
    <w:basedOn w:val="a"/>
    <w:link w:val="Char"/>
    <w:uiPriority w:val="99"/>
    <w:rsid w:val="00981200"/>
    <w:pPr>
      <w:tabs>
        <w:tab w:val="center" w:pos="4252"/>
        <w:tab w:val="right" w:pos="8504"/>
      </w:tabs>
      <w:snapToGrid w:val="0"/>
    </w:pPr>
  </w:style>
  <w:style w:type="paragraph" w:styleId="a2">
    <w:name w:val="꼬리말"/>
    <w:basedOn w:val="a"/>
    <w:rsid w:val="00981200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NormalTable"/>
    <w:rsid w:val="003B4B6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3">
    <w:name w:val="풍선 도움말 글자"/>
    <w:basedOn w:val="a"/>
    <w:semiHidden/>
    <w:rsid w:val="00773D7F"/>
    <w:rPr>
      <w:rFonts w:ascii="Arial" w:eastAsia="돋움" w:hAnsi="Arial"/>
      <w:sz w:val="16"/>
      <w:szCs w:val="16"/>
    </w:rPr>
  </w:style>
  <w:style w:type="character" w:styleId="a4">
    <w:name w:val="Hyperlink"/>
    <w:rsid w:val="00125957"/>
    <w:rPr>
      <w:color w:val="0000FF"/>
      <w:u w:val="single"/>
    </w:rPr>
  </w:style>
  <w:style w:type="character" w:customStyle="1" w:styleId="grame">
    <w:name w:val="grame"/>
    <w:basedOn w:val="a0"/>
    <w:rsid w:val="00511A3E"/>
  </w:style>
  <w:style w:type="paragraph" w:styleId="a5">
    <w:name w:val="Body Text"/>
    <w:basedOn w:val="a"/>
    <w:rsid w:val="00130223"/>
    <w:pPr>
      <w:wordWrap/>
      <w:adjustRightInd w:val="0"/>
      <w:spacing w:line="360" w:lineRule="atLeast"/>
      <w:jc w:val="left"/>
    </w:pPr>
    <w:rPr>
      <w:rFonts w:ascii="Courier" w:hAnsi="Courier" w:cs="Courier"/>
      <w:kern w:val="0"/>
      <w:sz w:val="22"/>
      <w:szCs w:val="22"/>
    </w:rPr>
  </w:style>
  <w:style w:type="character" w:customStyle="1" w:styleId="Char">
    <w:name w:val="머리글 Char"/>
    <w:link w:val="a1"/>
    <w:uiPriority w:val="99"/>
    <w:rsid w:val="00DB6E02"/>
    <w:rPr>
      <w:rFonts w:ascii="바탕"/>
      <w:kern w:val="2"/>
      <w:szCs w:val="24"/>
    </w:rPr>
  </w:style>
  <w:style w:type="character" w:customStyle="1" w:styleId="UnresolvedMention">
    <w:name w:val="Unresolved Mention"/>
    <w:uiPriority w:val="99"/>
    <w:semiHidden/>
    <w:unhideWhenUsed/>
    <w:rsid w:val="002E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gcs38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or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ACCOR</Company>
  <LinksUpToDate>false</LinksUpToDate>
  <CharactersWithSpaces>1619</CharactersWithSpaces>
  <SharedDoc>false</SharedDoc>
  <HyperlinkBase>_x0018_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subject/>
  <dc:creator>H3730-RE1</dc:creator>
  <cp:keywords/>
  <cp:lastModifiedBy>영훈 임</cp:lastModifiedBy>
  <cp:revision>2</cp:revision>
  <cp:lastPrinted>2025-03-17T21:02:29Z</cp:lastPrinted>
  <dcterms:created xsi:type="dcterms:W3CDTF">2025-03-21T04:44:00Z</dcterms:created>
  <dcterms:modified xsi:type="dcterms:W3CDTF">2025-03-21T04:44:00Z</dcterms:modified>
</cp:coreProperties>
</file>